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b/>
          <w:bCs/>
          <w:sz w:val="32"/>
          <w:szCs w:val="32"/>
        </w:rPr>
        <w:t>Progression</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Emerson wrote, “We do not count a man’s years, until he has nothing else to count.”  At Street Smart we count our blessings as the kids continue to dream and grow.</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xml:space="preserve">Each one of our children holds the brush of a painter of Life in their hands. They select the </w:t>
      </w:r>
      <w:proofErr w:type="spellStart"/>
      <w:r w:rsidRPr="00077E3F">
        <w:rPr>
          <w:rFonts w:ascii="Times New Roman" w:eastAsia="Times New Roman" w:hAnsi="Times New Roman" w:cs="Times New Roman"/>
          <w:sz w:val="24"/>
          <w:szCs w:val="24"/>
        </w:rPr>
        <w:t>colours</w:t>
      </w:r>
      <w:proofErr w:type="spellEnd"/>
      <w:r w:rsidRPr="00077E3F">
        <w:rPr>
          <w:rFonts w:ascii="Times New Roman" w:eastAsia="Times New Roman" w:hAnsi="Times New Roman" w:cs="Times New Roman"/>
          <w:sz w:val="24"/>
          <w:szCs w:val="24"/>
        </w:rPr>
        <w:t xml:space="preserve"> of their thoughts; weak or strong, drab or bright, fearful or daring. The children are encouraged to delve into their creative imagination, to dare dream a dream and reach for it.  They must visualize the person they want to be. </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proofErr w:type="spellStart"/>
      <w:r w:rsidRPr="00077E3F">
        <w:rPr>
          <w:rFonts w:ascii="Times New Roman" w:eastAsia="Times New Roman" w:hAnsi="Times New Roman" w:cs="Times New Roman"/>
          <w:sz w:val="24"/>
          <w:szCs w:val="24"/>
        </w:rPr>
        <w:t>Rajkumar</w:t>
      </w:r>
      <w:proofErr w:type="spellEnd"/>
      <w:r w:rsidRPr="00077E3F">
        <w:rPr>
          <w:rFonts w:ascii="Times New Roman" w:eastAsia="Times New Roman" w:hAnsi="Times New Roman" w:cs="Times New Roman"/>
          <w:sz w:val="24"/>
          <w:szCs w:val="24"/>
        </w:rPr>
        <w:t>, our ‘master’ block-printer is happiest when creating new designs and has accepted his designation of ‘supervisor of block printing’ with a quiet pride &amp; maturity.</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proofErr w:type="spellStart"/>
      <w:r w:rsidRPr="00077E3F">
        <w:rPr>
          <w:rFonts w:ascii="Times New Roman" w:eastAsia="Times New Roman" w:hAnsi="Times New Roman" w:cs="Times New Roman"/>
          <w:sz w:val="24"/>
          <w:szCs w:val="24"/>
        </w:rPr>
        <w:t>Malti</w:t>
      </w:r>
      <w:proofErr w:type="spellEnd"/>
      <w:r w:rsidRPr="00077E3F">
        <w:rPr>
          <w:rFonts w:ascii="Times New Roman" w:eastAsia="Times New Roman" w:hAnsi="Times New Roman" w:cs="Times New Roman"/>
          <w:sz w:val="24"/>
          <w:szCs w:val="24"/>
        </w:rPr>
        <w:t>, ‘the dependable’, has most deservingly earned herself this epithet. This 16 year old orphan, who has nurtured her siblings since the age of about 11, is maturing into one of the most likable &amp; reliable workers; she has become the ‘</w:t>
      </w:r>
      <w:proofErr w:type="spellStart"/>
      <w:r w:rsidRPr="00077E3F">
        <w:rPr>
          <w:rFonts w:ascii="Times New Roman" w:eastAsia="Times New Roman" w:hAnsi="Times New Roman" w:cs="Times New Roman"/>
          <w:sz w:val="24"/>
          <w:szCs w:val="24"/>
        </w:rPr>
        <w:t>masterji</w:t>
      </w:r>
      <w:proofErr w:type="spellEnd"/>
      <w:r w:rsidRPr="00077E3F">
        <w:rPr>
          <w:rFonts w:ascii="Times New Roman" w:eastAsia="Times New Roman" w:hAnsi="Times New Roman" w:cs="Times New Roman"/>
          <w:sz w:val="24"/>
          <w:szCs w:val="24"/>
        </w:rPr>
        <w:t>’ of sewing.</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proofErr w:type="spellStart"/>
      <w:r w:rsidRPr="00077E3F">
        <w:rPr>
          <w:rFonts w:ascii="Times New Roman" w:eastAsia="Times New Roman" w:hAnsi="Times New Roman" w:cs="Times New Roman"/>
          <w:sz w:val="24"/>
          <w:szCs w:val="24"/>
        </w:rPr>
        <w:t>Roshan</w:t>
      </w:r>
      <w:proofErr w:type="spellEnd"/>
      <w:r w:rsidRPr="00077E3F">
        <w:rPr>
          <w:rFonts w:ascii="Times New Roman" w:eastAsia="Times New Roman" w:hAnsi="Times New Roman" w:cs="Times New Roman"/>
          <w:sz w:val="24"/>
          <w:szCs w:val="24"/>
        </w:rPr>
        <w:t xml:space="preserve">, ‘our </w:t>
      </w:r>
      <w:proofErr w:type="spellStart"/>
      <w:r w:rsidRPr="00077E3F">
        <w:rPr>
          <w:rFonts w:ascii="Times New Roman" w:eastAsia="Times New Roman" w:hAnsi="Times New Roman" w:cs="Times New Roman"/>
          <w:sz w:val="24"/>
          <w:szCs w:val="24"/>
        </w:rPr>
        <w:t>Rahul</w:t>
      </w:r>
      <w:proofErr w:type="spellEnd"/>
      <w:r w:rsidRPr="00077E3F">
        <w:rPr>
          <w:rFonts w:ascii="Times New Roman" w:eastAsia="Times New Roman" w:hAnsi="Times New Roman" w:cs="Times New Roman"/>
          <w:sz w:val="24"/>
          <w:szCs w:val="24"/>
        </w:rPr>
        <w:t xml:space="preserve"> </w:t>
      </w:r>
      <w:proofErr w:type="spellStart"/>
      <w:r w:rsidRPr="00077E3F">
        <w:rPr>
          <w:rFonts w:ascii="Times New Roman" w:eastAsia="Times New Roman" w:hAnsi="Times New Roman" w:cs="Times New Roman"/>
          <w:sz w:val="24"/>
          <w:szCs w:val="24"/>
        </w:rPr>
        <w:t>Dravid</w:t>
      </w:r>
      <w:proofErr w:type="spellEnd"/>
      <w:r w:rsidRPr="00077E3F">
        <w:rPr>
          <w:rFonts w:ascii="Times New Roman" w:eastAsia="Times New Roman" w:hAnsi="Times New Roman" w:cs="Times New Roman"/>
          <w:sz w:val="24"/>
          <w:szCs w:val="24"/>
        </w:rPr>
        <w:t>’, is an excellent all rounder. He is one of the better students, precise block printer, most aspiring entrepreneur, great actor, can carry a tune &amp; makes us at Street Smart very proud!</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proofErr w:type="spellStart"/>
      <w:r w:rsidRPr="00077E3F">
        <w:rPr>
          <w:rFonts w:ascii="Times New Roman" w:eastAsia="Times New Roman" w:hAnsi="Times New Roman" w:cs="Times New Roman"/>
          <w:sz w:val="24"/>
          <w:szCs w:val="24"/>
        </w:rPr>
        <w:t>Pooja</w:t>
      </w:r>
      <w:proofErr w:type="spellEnd"/>
      <w:r w:rsidRPr="00077E3F">
        <w:rPr>
          <w:rFonts w:ascii="Times New Roman" w:eastAsia="Times New Roman" w:hAnsi="Times New Roman" w:cs="Times New Roman"/>
          <w:sz w:val="24"/>
          <w:szCs w:val="24"/>
        </w:rPr>
        <w:t>, ‘the dreamer’, is slowly but steadily picking up the rudiments of Math &amp; Hindi. She is also turning out beautifully block printed wrapping sheets &amp; is happiest with a ‘needle pulling thread’.</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proofErr w:type="spellStart"/>
      <w:r w:rsidRPr="00077E3F">
        <w:rPr>
          <w:rFonts w:ascii="Times New Roman" w:eastAsia="Times New Roman" w:hAnsi="Times New Roman" w:cs="Times New Roman"/>
          <w:sz w:val="24"/>
          <w:szCs w:val="24"/>
        </w:rPr>
        <w:t>Shyam</w:t>
      </w:r>
      <w:proofErr w:type="spellEnd"/>
      <w:r w:rsidRPr="00077E3F">
        <w:rPr>
          <w:rFonts w:ascii="Times New Roman" w:eastAsia="Times New Roman" w:hAnsi="Times New Roman" w:cs="Times New Roman"/>
          <w:sz w:val="24"/>
          <w:szCs w:val="24"/>
        </w:rPr>
        <w:t xml:space="preserve">, </w:t>
      </w:r>
      <w:proofErr w:type="spellStart"/>
      <w:r w:rsidRPr="00077E3F">
        <w:rPr>
          <w:rFonts w:ascii="Times New Roman" w:eastAsia="Times New Roman" w:hAnsi="Times New Roman" w:cs="Times New Roman"/>
          <w:sz w:val="24"/>
          <w:szCs w:val="24"/>
        </w:rPr>
        <w:t>Santosh</w:t>
      </w:r>
      <w:proofErr w:type="spellEnd"/>
      <w:r w:rsidRPr="00077E3F">
        <w:rPr>
          <w:rFonts w:ascii="Times New Roman" w:eastAsia="Times New Roman" w:hAnsi="Times New Roman" w:cs="Times New Roman"/>
          <w:sz w:val="24"/>
          <w:szCs w:val="24"/>
        </w:rPr>
        <w:t xml:space="preserve"> &amp; </w:t>
      </w:r>
      <w:proofErr w:type="spellStart"/>
      <w:r w:rsidRPr="00077E3F">
        <w:rPr>
          <w:rFonts w:ascii="Times New Roman" w:eastAsia="Times New Roman" w:hAnsi="Times New Roman" w:cs="Times New Roman"/>
          <w:sz w:val="24"/>
          <w:szCs w:val="24"/>
        </w:rPr>
        <w:t>Raju</w:t>
      </w:r>
      <w:proofErr w:type="spellEnd"/>
      <w:r w:rsidRPr="00077E3F">
        <w:rPr>
          <w:rFonts w:ascii="Times New Roman" w:eastAsia="Times New Roman" w:hAnsi="Times New Roman" w:cs="Times New Roman"/>
          <w:sz w:val="24"/>
          <w:szCs w:val="24"/>
        </w:rPr>
        <w:t xml:space="preserve">, all physically handicapped &amp; begging for a living, now enter Rein </w:t>
      </w:r>
      <w:proofErr w:type="spellStart"/>
      <w:r w:rsidRPr="00077E3F">
        <w:rPr>
          <w:rFonts w:ascii="Times New Roman" w:eastAsia="Times New Roman" w:hAnsi="Times New Roman" w:cs="Times New Roman"/>
          <w:sz w:val="24"/>
          <w:szCs w:val="24"/>
        </w:rPr>
        <w:t>Basera</w:t>
      </w:r>
      <w:proofErr w:type="spellEnd"/>
      <w:r w:rsidRPr="00077E3F">
        <w:rPr>
          <w:rFonts w:ascii="Times New Roman" w:eastAsia="Times New Roman" w:hAnsi="Times New Roman" w:cs="Times New Roman"/>
          <w:sz w:val="24"/>
          <w:szCs w:val="24"/>
        </w:rPr>
        <w:t xml:space="preserve"> with a degree of self assurance &amp; happiness, which eludes even the most capable. Their positive endurance &amp; determination at learning a new craft is an inspiration to all the trainees!</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Raja, ‘the amiable’, with a ready smile &amp; a willingness to perform any task given to him, has won many hearts. He is one of our most receptive children &amp; eager to learn &amp; grow.</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077E3F" w:rsidRPr="00077E3F" w:rsidRDefault="00077E3F" w:rsidP="00077E3F">
      <w:pPr>
        <w:spacing w:after="0" w:line="240" w:lineRule="auto"/>
        <w:rPr>
          <w:rFonts w:ascii="Times New Roman" w:eastAsia="Times New Roman" w:hAnsi="Times New Roman" w:cs="Times New Roman"/>
          <w:sz w:val="24"/>
          <w:szCs w:val="24"/>
        </w:rPr>
      </w:pPr>
      <w:proofErr w:type="spellStart"/>
      <w:proofErr w:type="gramStart"/>
      <w:r w:rsidRPr="00077E3F">
        <w:rPr>
          <w:rFonts w:ascii="Times New Roman" w:eastAsia="Times New Roman" w:hAnsi="Times New Roman" w:cs="Times New Roman"/>
          <w:sz w:val="24"/>
          <w:szCs w:val="24"/>
        </w:rPr>
        <w:t>Paramjit</w:t>
      </w:r>
      <w:proofErr w:type="spellEnd"/>
      <w:r w:rsidRPr="00077E3F">
        <w:rPr>
          <w:rFonts w:ascii="Times New Roman" w:eastAsia="Times New Roman" w:hAnsi="Times New Roman" w:cs="Times New Roman"/>
          <w:sz w:val="24"/>
          <w:szCs w:val="24"/>
        </w:rPr>
        <w:t>,</w:t>
      </w:r>
      <w:proofErr w:type="gramEnd"/>
      <w:r w:rsidRPr="00077E3F">
        <w:rPr>
          <w:rFonts w:ascii="Times New Roman" w:eastAsia="Times New Roman" w:hAnsi="Times New Roman" w:cs="Times New Roman"/>
          <w:sz w:val="24"/>
          <w:szCs w:val="24"/>
        </w:rPr>
        <w:t xml:space="preserve"> is the newest to join the trainee band wagon. He is our ‘Picasso’. He painted with us on the streets and was then sent to work in a child labor factory in Bombay. He is back; determined, earnest, enthusiastic, the teachers look forward to enhancing his skills each day.</w:t>
      </w:r>
    </w:p>
    <w:p w:rsidR="00077E3F" w:rsidRPr="00077E3F" w:rsidRDefault="00077E3F" w:rsidP="00077E3F">
      <w:pPr>
        <w:spacing w:after="0" w:line="240" w:lineRule="auto"/>
        <w:rPr>
          <w:rFonts w:ascii="Times New Roman" w:eastAsia="Times New Roman" w:hAnsi="Times New Roman" w:cs="Times New Roman"/>
          <w:sz w:val="24"/>
          <w:szCs w:val="24"/>
        </w:rPr>
      </w:pPr>
      <w:r w:rsidRPr="00077E3F">
        <w:rPr>
          <w:rFonts w:ascii="Times New Roman" w:eastAsia="Times New Roman" w:hAnsi="Times New Roman" w:cs="Times New Roman"/>
          <w:sz w:val="24"/>
          <w:szCs w:val="24"/>
        </w:rPr>
        <w:t> </w:t>
      </w:r>
    </w:p>
    <w:p w:rsidR="00D251BC" w:rsidRDefault="00D251BC"/>
    <w:sectPr w:rsidR="00D251BC" w:rsidSect="00D25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7E3F"/>
    <w:rsid w:val="00077E3F"/>
    <w:rsid w:val="00D25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2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 Server</dc:creator>
  <cp:lastModifiedBy>Thin Server</cp:lastModifiedBy>
  <cp:revision>1</cp:revision>
  <dcterms:created xsi:type="dcterms:W3CDTF">2012-07-10T06:10:00Z</dcterms:created>
  <dcterms:modified xsi:type="dcterms:W3CDTF">2012-07-10T06:10:00Z</dcterms:modified>
</cp:coreProperties>
</file>